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870" w:rsidRDefault="00C35870" w:rsidP="00C35870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color w:val="000000"/>
          <w:sz w:val="24"/>
          <w:szCs w:val="24"/>
        </w:rPr>
      </w:pPr>
      <w:r w:rsidRPr="00C35870">
        <w:rPr>
          <w:rFonts w:ascii="Garamond-Bold" w:hAnsi="Garamond-Bold" w:cs="Garamond-Bold"/>
          <w:b/>
          <w:bCs/>
          <w:color w:val="000000"/>
          <w:sz w:val="24"/>
          <w:szCs w:val="24"/>
        </w:rPr>
        <w:drawing>
          <wp:inline distT="0" distB="0" distL="0" distR="0">
            <wp:extent cx="5688000" cy="828675"/>
            <wp:effectExtent l="19050" t="0" r="795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870" w:rsidRDefault="00C35870" w:rsidP="00C35870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color w:val="000000"/>
          <w:sz w:val="24"/>
          <w:szCs w:val="24"/>
        </w:rPr>
      </w:pPr>
    </w:p>
    <w:p w:rsidR="00C35870" w:rsidRPr="00C35870" w:rsidRDefault="00C35870" w:rsidP="00C35870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color w:val="000000"/>
          <w:sz w:val="24"/>
          <w:szCs w:val="24"/>
        </w:rPr>
      </w:pPr>
      <w:r w:rsidRPr="00C35870">
        <w:rPr>
          <w:rFonts w:ascii="Garamond-Bold" w:hAnsi="Garamond-Bold" w:cs="Garamond-Bold"/>
          <w:b/>
          <w:bCs/>
          <w:color w:val="000000"/>
          <w:sz w:val="24"/>
          <w:szCs w:val="24"/>
        </w:rPr>
        <w:t>Figures politiques dans l’</w:t>
      </w:r>
      <w:r w:rsidR="00B26329" w:rsidRPr="00C35870">
        <w:rPr>
          <w:rFonts w:ascii="Garamond-Bold" w:hAnsi="Garamond-Bold" w:cs="Garamond-Bold"/>
          <w:b/>
          <w:bCs/>
          <w:color w:val="000000"/>
          <w:sz w:val="24"/>
          <w:szCs w:val="24"/>
        </w:rPr>
        <w:t>œuvre</w:t>
      </w:r>
      <w:r w:rsidRPr="00C35870">
        <w:rPr>
          <w:rFonts w:ascii="Garamond-Bold" w:hAnsi="Garamond-Bold" w:cs="Garamond-Bold"/>
          <w:b/>
          <w:bCs/>
          <w:color w:val="000000"/>
          <w:sz w:val="24"/>
          <w:szCs w:val="24"/>
        </w:rPr>
        <w:t xml:space="preserve"> de Louis Guilloux</w:t>
      </w:r>
    </w:p>
    <w:p w:rsidR="00C35870" w:rsidRPr="00C35870" w:rsidRDefault="00C35870" w:rsidP="00C35870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color w:val="000000"/>
          <w:sz w:val="24"/>
          <w:szCs w:val="24"/>
        </w:rPr>
      </w:pPr>
      <w:r w:rsidRPr="00C35870">
        <w:rPr>
          <w:rFonts w:ascii="Garamond" w:hAnsi="Garamond" w:cs="Garamond"/>
          <w:color w:val="000000"/>
          <w:sz w:val="24"/>
          <w:szCs w:val="24"/>
        </w:rPr>
        <w:t>Journée d’étude</w:t>
      </w:r>
    </w:p>
    <w:p w:rsidR="00C35870" w:rsidRPr="00C35870" w:rsidRDefault="00C35870" w:rsidP="00C35870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color w:val="000000"/>
          <w:sz w:val="24"/>
          <w:szCs w:val="24"/>
        </w:rPr>
      </w:pPr>
      <w:r w:rsidRPr="00C35870">
        <w:rPr>
          <w:rFonts w:ascii="Garamond" w:hAnsi="Garamond" w:cs="Garamond"/>
          <w:color w:val="000000"/>
          <w:sz w:val="24"/>
          <w:szCs w:val="24"/>
        </w:rPr>
        <w:t>11 mai 2012</w:t>
      </w:r>
    </w:p>
    <w:p w:rsidR="00C35870" w:rsidRPr="00C35870" w:rsidRDefault="00C35870" w:rsidP="00C35870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color w:val="000000"/>
          <w:sz w:val="24"/>
          <w:szCs w:val="24"/>
        </w:rPr>
      </w:pPr>
      <w:r w:rsidRPr="00C35870">
        <w:rPr>
          <w:rFonts w:ascii="Garamond" w:hAnsi="Garamond" w:cs="Garamond"/>
          <w:color w:val="000000"/>
          <w:sz w:val="24"/>
          <w:szCs w:val="24"/>
        </w:rPr>
        <w:t>VIPP-CARISM</w:t>
      </w:r>
    </w:p>
    <w:p w:rsidR="00C35870" w:rsidRPr="00C35870" w:rsidRDefault="00C35870" w:rsidP="00C35870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color w:val="000000"/>
          <w:sz w:val="24"/>
          <w:szCs w:val="24"/>
        </w:rPr>
      </w:pPr>
      <w:r w:rsidRPr="00C35870">
        <w:rPr>
          <w:rFonts w:ascii="Garamond" w:hAnsi="Garamond" w:cs="Garamond"/>
          <w:color w:val="000000"/>
          <w:sz w:val="24"/>
          <w:szCs w:val="24"/>
        </w:rPr>
        <w:t>Université de Versailles /Université Panthéon-Assas (Paris II)</w:t>
      </w:r>
    </w:p>
    <w:p w:rsidR="00C35870" w:rsidRPr="00C35870" w:rsidRDefault="00C35870" w:rsidP="00C35870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color w:val="000000"/>
          <w:sz w:val="24"/>
          <w:szCs w:val="24"/>
        </w:rPr>
      </w:pPr>
      <w:r w:rsidRPr="00C35870">
        <w:rPr>
          <w:rFonts w:ascii="Garamond" w:hAnsi="Garamond" w:cs="Garamond"/>
          <w:color w:val="000000"/>
          <w:sz w:val="24"/>
          <w:szCs w:val="24"/>
        </w:rPr>
        <w:t>Faculté de droit et de science politique</w:t>
      </w:r>
    </w:p>
    <w:p w:rsidR="00C35870" w:rsidRPr="00C35870" w:rsidRDefault="00C35870" w:rsidP="00C35870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color w:val="000000"/>
          <w:sz w:val="24"/>
          <w:szCs w:val="24"/>
        </w:rPr>
      </w:pPr>
      <w:r w:rsidRPr="00C35870">
        <w:rPr>
          <w:rFonts w:ascii="Garamond" w:hAnsi="Garamond" w:cs="Garamond"/>
          <w:color w:val="000000"/>
          <w:sz w:val="24"/>
          <w:szCs w:val="24"/>
        </w:rPr>
        <w:t>Salle du Conseil</w:t>
      </w:r>
    </w:p>
    <w:p w:rsidR="00C35870" w:rsidRPr="00C35870" w:rsidRDefault="00C35870" w:rsidP="00C35870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color w:val="000000"/>
          <w:sz w:val="24"/>
          <w:szCs w:val="24"/>
        </w:rPr>
      </w:pPr>
      <w:r w:rsidRPr="00C35870">
        <w:rPr>
          <w:rFonts w:ascii="Garamond" w:hAnsi="Garamond" w:cs="Garamond"/>
          <w:color w:val="000000"/>
          <w:sz w:val="24"/>
          <w:szCs w:val="24"/>
        </w:rPr>
        <w:t>Co-animée par</w:t>
      </w:r>
    </w:p>
    <w:p w:rsidR="00C35870" w:rsidRPr="00C35870" w:rsidRDefault="00C35870" w:rsidP="00C35870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color w:val="000000"/>
          <w:sz w:val="24"/>
          <w:szCs w:val="24"/>
        </w:rPr>
      </w:pPr>
      <w:r w:rsidRPr="00C35870">
        <w:rPr>
          <w:rFonts w:ascii="Garamond" w:hAnsi="Garamond" w:cs="Garamond"/>
          <w:color w:val="000000"/>
          <w:sz w:val="24"/>
          <w:szCs w:val="24"/>
        </w:rPr>
        <w:t xml:space="preserve">Jean-Baptiste </w:t>
      </w:r>
      <w:proofErr w:type="spellStart"/>
      <w:r w:rsidRPr="00C35870">
        <w:rPr>
          <w:rFonts w:ascii="Garamond" w:hAnsi="Garamond" w:cs="Garamond"/>
          <w:color w:val="000000"/>
          <w:sz w:val="24"/>
          <w:szCs w:val="24"/>
        </w:rPr>
        <w:t>Legavre</w:t>
      </w:r>
      <w:proofErr w:type="spellEnd"/>
      <w:r w:rsidRPr="00C35870">
        <w:rPr>
          <w:rFonts w:ascii="Garamond" w:hAnsi="Garamond" w:cs="Garamond"/>
          <w:color w:val="000000"/>
          <w:sz w:val="24"/>
          <w:szCs w:val="24"/>
        </w:rPr>
        <w:t xml:space="preserve"> (Panthéon-Assas) et Yves </w:t>
      </w:r>
      <w:proofErr w:type="spellStart"/>
      <w:r w:rsidRPr="00C35870">
        <w:rPr>
          <w:rFonts w:ascii="Garamond" w:hAnsi="Garamond" w:cs="Garamond"/>
          <w:color w:val="000000"/>
          <w:sz w:val="24"/>
          <w:szCs w:val="24"/>
        </w:rPr>
        <w:t>Poirmeur</w:t>
      </w:r>
      <w:proofErr w:type="spellEnd"/>
      <w:r w:rsidRPr="00C35870">
        <w:rPr>
          <w:rFonts w:ascii="Garamond" w:hAnsi="Garamond" w:cs="Garamond"/>
          <w:color w:val="000000"/>
          <w:sz w:val="24"/>
          <w:szCs w:val="24"/>
        </w:rPr>
        <w:t xml:space="preserve"> (Versailles)</w:t>
      </w:r>
    </w:p>
    <w:p w:rsidR="00C35870" w:rsidRPr="00C35870" w:rsidRDefault="00C35870" w:rsidP="00C35870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color w:val="000000"/>
          <w:sz w:val="24"/>
          <w:szCs w:val="24"/>
        </w:rPr>
      </w:pPr>
      <w:r w:rsidRPr="00C35870">
        <w:rPr>
          <w:rFonts w:ascii="Garamond" w:hAnsi="Garamond" w:cs="Garamond"/>
          <w:color w:val="000000"/>
          <w:sz w:val="24"/>
          <w:szCs w:val="24"/>
        </w:rPr>
        <w:t>10h</w:t>
      </w:r>
    </w:p>
    <w:p w:rsidR="00C35870" w:rsidRPr="00C35870" w:rsidRDefault="00C35870" w:rsidP="00C35870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color w:val="000000"/>
          <w:sz w:val="24"/>
          <w:szCs w:val="24"/>
        </w:rPr>
      </w:pPr>
      <w:r w:rsidRPr="00C35870">
        <w:rPr>
          <w:rFonts w:ascii="Garamond" w:hAnsi="Garamond" w:cs="Garamond"/>
          <w:color w:val="000000"/>
          <w:sz w:val="24"/>
          <w:szCs w:val="24"/>
        </w:rPr>
        <w:t xml:space="preserve">Ouverture Jean-Baptiste </w:t>
      </w:r>
      <w:proofErr w:type="spellStart"/>
      <w:r w:rsidRPr="00C35870">
        <w:rPr>
          <w:rFonts w:ascii="Garamond" w:hAnsi="Garamond" w:cs="Garamond"/>
          <w:color w:val="000000"/>
          <w:sz w:val="24"/>
          <w:szCs w:val="24"/>
        </w:rPr>
        <w:t>Legavre</w:t>
      </w:r>
      <w:proofErr w:type="spellEnd"/>
      <w:r w:rsidRPr="00C35870">
        <w:rPr>
          <w:rFonts w:ascii="Garamond" w:hAnsi="Garamond" w:cs="Garamond"/>
          <w:color w:val="000000"/>
          <w:sz w:val="24"/>
          <w:szCs w:val="24"/>
        </w:rPr>
        <w:t xml:space="preserve"> et Yves </w:t>
      </w:r>
      <w:proofErr w:type="spellStart"/>
      <w:r w:rsidRPr="00C35870">
        <w:rPr>
          <w:rFonts w:ascii="Garamond" w:hAnsi="Garamond" w:cs="Garamond"/>
          <w:color w:val="000000"/>
          <w:sz w:val="24"/>
          <w:szCs w:val="24"/>
        </w:rPr>
        <w:t>Poirmeur</w:t>
      </w:r>
      <w:proofErr w:type="spellEnd"/>
    </w:p>
    <w:p w:rsidR="00C35870" w:rsidRDefault="00C35870" w:rsidP="00C3587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:rsidR="00C35870" w:rsidRPr="00C35870" w:rsidRDefault="00C35870" w:rsidP="00C3587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 w:rsidRPr="00C35870">
        <w:rPr>
          <w:rFonts w:ascii="Garamond" w:hAnsi="Garamond" w:cs="Garamond"/>
          <w:color w:val="000000"/>
          <w:sz w:val="24"/>
          <w:szCs w:val="24"/>
        </w:rPr>
        <w:t xml:space="preserve">Présidence : Adeline </w:t>
      </w:r>
      <w:proofErr w:type="spellStart"/>
      <w:r w:rsidRPr="00C35870">
        <w:rPr>
          <w:rFonts w:ascii="Garamond" w:hAnsi="Garamond" w:cs="Garamond"/>
          <w:color w:val="000000"/>
          <w:sz w:val="24"/>
          <w:szCs w:val="24"/>
        </w:rPr>
        <w:t>Wrona</w:t>
      </w:r>
      <w:proofErr w:type="spellEnd"/>
      <w:r w:rsidRPr="00C35870">
        <w:rPr>
          <w:rFonts w:ascii="Garamond" w:hAnsi="Garamond" w:cs="Garamond"/>
          <w:color w:val="000000"/>
          <w:sz w:val="24"/>
          <w:szCs w:val="24"/>
        </w:rPr>
        <w:t xml:space="preserve"> (Université Paris IV-CELSA)</w:t>
      </w:r>
    </w:p>
    <w:p w:rsidR="00C35870" w:rsidRDefault="00C35870" w:rsidP="00C35870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color w:val="000000"/>
          <w:sz w:val="24"/>
          <w:szCs w:val="24"/>
        </w:rPr>
      </w:pPr>
    </w:p>
    <w:p w:rsidR="00C35870" w:rsidRPr="00C35870" w:rsidRDefault="00C35870" w:rsidP="00C3587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 w:rsidRPr="00C35870">
        <w:rPr>
          <w:rFonts w:ascii="Garamond-Bold" w:hAnsi="Garamond-Bold" w:cs="Garamond-Bold"/>
          <w:b/>
          <w:bCs/>
          <w:color w:val="000000"/>
          <w:sz w:val="24"/>
          <w:szCs w:val="24"/>
        </w:rPr>
        <w:t xml:space="preserve">Introduction </w:t>
      </w:r>
      <w:r w:rsidRPr="00C35870">
        <w:rPr>
          <w:rFonts w:ascii="Garamond" w:hAnsi="Garamond" w:cs="Garamond"/>
          <w:color w:val="000000"/>
          <w:sz w:val="24"/>
          <w:szCs w:val="24"/>
        </w:rPr>
        <w:t xml:space="preserve">: Sylvie </w:t>
      </w:r>
      <w:proofErr w:type="spellStart"/>
      <w:r w:rsidRPr="00C35870">
        <w:rPr>
          <w:rFonts w:ascii="Garamond" w:hAnsi="Garamond" w:cs="Garamond"/>
          <w:color w:val="000000"/>
          <w:sz w:val="24"/>
          <w:szCs w:val="24"/>
        </w:rPr>
        <w:t>Golvet</w:t>
      </w:r>
      <w:proofErr w:type="spellEnd"/>
      <w:r w:rsidRPr="00C35870">
        <w:rPr>
          <w:rFonts w:ascii="Garamond" w:hAnsi="Garamond" w:cs="Garamond"/>
          <w:color w:val="000000"/>
          <w:sz w:val="24"/>
          <w:szCs w:val="24"/>
        </w:rPr>
        <w:t>, « Louis Guilloux et la politique : sortir de l’</w:t>
      </w:r>
      <w:proofErr w:type="spellStart"/>
      <w:r w:rsidRPr="00C35870">
        <w:rPr>
          <w:rFonts w:ascii="Garamond" w:hAnsi="Garamond" w:cs="Garamond"/>
          <w:color w:val="000000"/>
          <w:sz w:val="24"/>
          <w:szCs w:val="24"/>
        </w:rPr>
        <w:t>oeuvre</w:t>
      </w:r>
      <w:proofErr w:type="spellEnd"/>
      <w:r w:rsidRPr="00C35870">
        <w:rPr>
          <w:rFonts w:ascii="Garamond" w:hAnsi="Garamond" w:cs="Garamond"/>
          <w:color w:val="000000"/>
          <w:sz w:val="24"/>
          <w:szCs w:val="24"/>
        </w:rPr>
        <w:t xml:space="preserve"> pour mieux y</w:t>
      </w:r>
    </w:p>
    <w:p w:rsidR="00C35870" w:rsidRPr="00C35870" w:rsidRDefault="00C35870" w:rsidP="00C3587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proofErr w:type="gramStart"/>
      <w:r w:rsidRPr="00C35870">
        <w:rPr>
          <w:rFonts w:ascii="Garamond" w:hAnsi="Garamond" w:cs="Garamond"/>
          <w:color w:val="000000"/>
          <w:sz w:val="24"/>
          <w:szCs w:val="24"/>
        </w:rPr>
        <w:t>revenir</w:t>
      </w:r>
      <w:proofErr w:type="gramEnd"/>
      <w:r w:rsidRPr="00C35870">
        <w:rPr>
          <w:rFonts w:ascii="Garamond" w:hAnsi="Garamond" w:cs="Garamond"/>
          <w:color w:val="000000"/>
          <w:sz w:val="24"/>
          <w:szCs w:val="24"/>
        </w:rPr>
        <w:t xml:space="preserve"> ? »</w:t>
      </w:r>
    </w:p>
    <w:p w:rsidR="00C35870" w:rsidRDefault="00C35870" w:rsidP="00C35870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color w:val="000000"/>
          <w:sz w:val="24"/>
          <w:szCs w:val="24"/>
        </w:rPr>
      </w:pPr>
    </w:p>
    <w:p w:rsidR="00C35870" w:rsidRPr="00C35870" w:rsidRDefault="00C35870" w:rsidP="00C35870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color w:val="000000"/>
          <w:sz w:val="24"/>
          <w:szCs w:val="24"/>
        </w:rPr>
      </w:pPr>
      <w:r w:rsidRPr="00C35870">
        <w:rPr>
          <w:rFonts w:ascii="Garamond-Bold" w:hAnsi="Garamond-Bold" w:cs="Garamond-Bold"/>
          <w:b/>
          <w:bCs/>
          <w:color w:val="000000"/>
          <w:sz w:val="24"/>
          <w:szCs w:val="24"/>
        </w:rPr>
        <w:t>Figures ordinaires</w:t>
      </w:r>
    </w:p>
    <w:p w:rsidR="00C35870" w:rsidRPr="00C35870" w:rsidRDefault="00C35870" w:rsidP="00C3587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 w:rsidRPr="00C35870">
        <w:rPr>
          <w:rFonts w:ascii="Garamond" w:hAnsi="Garamond" w:cs="Garamond"/>
          <w:color w:val="000000"/>
          <w:sz w:val="24"/>
          <w:szCs w:val="24"/>
        </w:rPr>
        <w:t xml:space="preserve">Jean-Charles Ambroise, « Les fins du militantisme, l’exemple du </w:t>
      </w:r>
      <w:r w:rsidRPr="00C35870">
        <w:rPr>
          <w:rFonts w:ascii="Garamond-Italic" w:hAnsi="Garamond-Italic" w:cs="Garamond-Italic"/>
          <w:i/>
          <w:iCs/>
          <w:color w:val="000000"/>
          <w:sz w:val="24"/>
          <w:szCs w:val="24"/>
        </w:rPr>
        <w:t xml:space="preserve">Jeu de patience </w:t>
      </w:r>
      <w:r w:rsidRPr="00C35870">
        <w:rPr>
          <w:rFonts w:ascii="Garamond" w:hAnsi="Garamond" w:cs="Garamond"/>
          <w:color w:val="000000"/>
          <w:sz w:val="24"/>
          <w:szCs w:val="24"/>
        </w:rPr>
        <w:t>»</w:t>
      </w:r>
    </w:p>
    <w:p w:rsidR="00C35870" w:rsidRPr="00C35870" w:rsidRDefault="00C35870" w:rsidP="00C3587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 w:rsidRPr="00C35870">
        <w:rPr>
          <w:rFonts w:ascii="Garamond" w:hAnsi="Garamond" w:cs="Garamond"/>
          <w:color w:val="000000"/>
          <w:sz w:val="24"/>
          <w:szCs w:val="24"/>
        </w:rPr>
        <w:t xml:space="preserve">Alexandra </w:t>
      </w:r>
      <w:proofErr w:type="spellStart"/>
      <w:r w:rsidRPr="00C35870">
        <w:rPr>
          <w:rFonts w:ascii="Garamond" w:hAnsi="Garamond" w:cs="Garamond"/>
          <w:color w:val="000000"/>
          <w:sz w:val="24"/>
          <w:szCs w:val="24"/>
        </w:rPr>
        <w:t>Vasic</w:t>
      </w:r>
      <w:proofErr w:type="spellEnd"/>
      <w:r w:rsidRPr="00C35870">
        <w:rPr>
          <w:rFonts w:ascii="Garamond" w:hAnsi="Garamond" w:cs="Garamond"/>
          <w:color w:val="000000"/>
          <w:sz w:val="24"/>
          <w:szCs w:val="24"/>
        </w:rPr>
        <w:t xml:space="preserve"> (Université Paris IV), « </w:t>
      </w:r>
      <w:proofErr w:type="spellStart"/>
      <w:r w:rsidRPr="00C35870">
        <w:rPr>
          <w:rFonts w:ascii="Garamond-Italic" w:hAnsi="Garamond-Italic" w:cs="Garamond-Italic"/>
          <w:i/>
          <w:iCs/>
          <w:color w:val="000000"/>
          <w:sz w:val="24"/>
          <w:szCs w:val="24"/>
        </w:rPr>
        <w:t>Salido</w:t>
      </w:r>
      <w:proofErr w:type="spellEnd"/>
      <w:r w:rsidRPr="00C35870">
        <w:rPr>
          <w:rFonts w:ascii="Garamond" w:hAnsi="Garamond" w:cs="Garamond"/>
          <w:color w:val="000000"/>
          <w:sz w:val="24"/>
          <w:szCs w:val="24"/>
        </w:rPr>
        <w:t>, le Parti et Louis Guilloux : rendre des comptes ou</w:t>
      </w:r>
    </w:p>
    <w:p w:rsidR="00C35870" w:rsidRPr="00C35870" w:rsidRDefault="00C35870" w:rsidP="00C3587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proofErr w:type="gramStart"/>
      <w:r w:rsidRPr="00C35870">
        <w:rPr>
          <w:rFonts w:ascii="Garamond" w:hAnsi="Garamond" w:cs="Garamond"/>
          <w:color w:val="000000"/>
          <w:sz w:val="24"/>
          <w:szCs w:val="24"/>
        </w:rPr>
        <w:t>régler</w:t>
      </w:r>
      <w:proofErr w:type="gramEnd"/>
      <w:r w:rsidRPr="00C35870">
        <w:rPr>
          <w:rFonts w:ascii="Garamond" w:hAnsi="Garamond" w:cs="Garamond"/>
          <w:color w:val="000000"/>
          <w:sz w:val="24"/>
          <w:szCs w:val="24"/>
        </w:rPr>
        <w:t xml:space="preserve"> ses comptes? »</w:t>
      </w:r>
    </w:p>
    <w:p w:rsidR="00C35870" w:rsidRPr="00C35870" w:rsidRDefault="00C35870" w:rsidP="00C3587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 w:rsidRPr="00C35870">
        <w:rPr>
          <w:rFonts w:ascii="Garamond" w:hAnsi="Garamond" w:cs="Garamond"/>
          <w:color w:val="000000"/>
          <w:sz w:val="24"/>
          <w:szCs w:val="24"/>
        </w:rPr>
        <w:t xml:space="preserve">Valérie </w:t>
      </w:r>
      <w:proofErr w:type="spellStart"/>
      <w:r w:rsidRPr="00C35870">
        <w:rPr>
          <w:rFonts w:ascii="Garamond" w:hAnsi="Garamond" w:cs="Garamond"/>
          <w:color w:val="000000"/>
          <w:sz w:val="24"/>
          <w:szCs w:val="24"/>
        </w:rPr>
        <w:t>Poussard</w:t>
      </w:r>
      <w:proofErr w:type="spellEnd"/>
      <w:r w:rsidRPr="00C35870">
        <w:rPr>
          <w:rFonts w:ascii="Garamond" w:hAnsi="Garamond" w:cs="Garamond"/>
          <w:color w:val="000000"/>
          <w:sz w:val="24"/>
          <w:szCs w:val="24"/>
        </w:rPr>
        <w:t xml:space="preserve">, « Foules manifestantes : l’exemple de </w:t>
      </w:r>
      <w:proofErr w:type="spellStart"/>
      <w:r w:rsidRPr="00C35870">
        <w:rPr>
          <w:rFonts w:ascii="Garamond" w:hAnsi="Garamond" w:cs="Garamond"/>
          <w:color w:val="000000"/>
          <w:sz w:val="24"/>
          <w:szCs w:val="24"/>
        </w:rPr>
        <w:t>Sacco</w:t>
      </w:r>
      <w:proofErr w:type="spellEnd"/>
      <w:r w:rsidRPr="00C35870">
        <w:rPr>
          <w:rFonts w:ascii="Garamond" w:hAnsi="Garamond" w:cs="Garamond"/>
          <w:color w:val="000000"/>
          <w:sz w:val="24"/>
          <w:szCs w:val="24"/>
        </w:rPr>
        <w:t xml:space="preserve"> et </w:t>
      </w:r>
      <w:proofErr w:type="spellStart"/>
      <w:r w:rsidRPr="00C35870">
        <w:rPr>
          <w:rFonts w:ascii="Garamond" w:hAnsi="Garamond" w:cs="Garamond"/>
          <w:color w:val="000000"/>
          <w:sz w:val="24"/>
          <w:szCs w:val="24"/>
        </w:rPr>
        <w:t>Vanzetti</w:t>
      </w:r>
      <w:proofErr w:type="spellEnd"/>
      <w:r w:rsidRPr="00C35870">
        <w:rPr>
          <w:rFonts w:ascii="Garamond" w:hAnsi="Garamond" w:cs="Garamond"/>
          <w:color w:val="000000"/>
          <w:sz w:val="24"/>
          <w:szCs w:val="24"/>
        </w:rPr>
        <w:t xml:space="preserve"> dans </w:t>
      </w:r>
      <w:r w:rsidRPr="00C35870">
        <w:rPr>
          <w:rFonts w:ascii="Garamond-Italic" w:hAnsi="Garamond-Italic" w:cs="Garamond-Italic"/>
          <w:i/>
          <w:iCs/>
          <w:color w:val="000000"/>
          <w:sz w:val="24"/>
          <w:szCs w:val="24"/>
        </w:rPr>
        <w:t xml:space="preserve">Le Jeu de patience </w:t>
      </w:r>
      <w:r w:rsidRPr="00C35870">
        <w:rPr>
          <w:rFonts w:ascii="Garamond" w:hAnsi="Garamond" w:cs="Garamond"/>
          <w:color w:val="000000"/>
          <w:sz w:val="24"/>
          <w:szCs w:val="24"/>
        </w:rPr>
        <w:t>»</w:t>
      </w:r>
    </w:p>
    <w:p w:rsidR="00C35870" w:rsidRPr="00C35870" w:rsidRDefault="00C35870" w:rsidP="00C3587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 w:rsidRPr="00C35870">
        <w:rPr>
          <w:rFonts w:ascii="Garamond" w:hAnsi="Garamond" w:cs="Garamond"/>
          <w:color w:val="000000"/>
          <w:sz w:val="24"/>
          <w:szCs w:val="24"/>
        </w:rPr>
        <w:t xml:space="preserve">Yves </w:t>
      </w:r>
      <w:proofErr w:type="spellStart"/>
      <w:r w:rsidRPr="00C35870">
        <w:rPr>
          <w:rFonts w:ascii="Garamond" w:hAnsi="Garamond" w:cs="Garamond"/>
          <w:color w:val="000000"/>
          <w:sz w:val="24"/>
          <w:szCs w:val="24"/>
        </w:rPr>
        <w:t>Poirmeur</w:t>
      </w:r>
      <w:proofErr w:type="spellEnd"/>
      <w:r w:rsidRPr="00C35870">
        <w:rPr>
          <w:rFonts w:ascii="Garamond" w:hAnsi="Garamond" w:cs="Garamond"/>
          <w:color w:val="000000"/>
          <w:sz w:val="24"/>
          <w:szCs w:val="24"/>
        </w:rPr>
        <w:t xml:space="preserve"> (Université de Versailles), « La mise en forme du métier politique : la figure du</w:t>
      </w:r>
    </w:p>
    <w:p w:rsidR="00C35870" w:rsidRPr="00C35870" w:rsidRDefault="00C35870" w:rsidP="00C3587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proofErr w:type="gramStart"/>
      <w:r w:rsidRPr="00C35870">
        <w:rPr>
          <w:rFonts w:ascii="Garamond" w:hAnsi="Garamond" w:cs="Garamond"/>
          <w:color w:val="000000"/>
          <w:sz w:val="24"/>
          <w:szCs w:val="24"/>
        </w:rPr>
        <w:t>député</w:t>
      </w:r>
      <w:proofErr w:type="gramEnd"/>
      <w:r w:rsidRPr="00C35870">
        <w:rPr>
          <w:rFonts w:ascii="Garamond" w:hAnsi="Garamond" w:cs="Garamond"/>
          <w:color w:val="000000"/>
          <w:sz w:val="24"/>
          <w:szCs w:val="24"/>
        </w:rPr>
        <w:t xml:space="preserve"> </w:t>
      </w:r>
      <w:proofErr w:type="spellStart"/>
      <w:r w:rsidRPr="00C35870">
        <w:rPr>
          <w:rFonts w:ascii="Garamond" w:hAnsi="Garamond" w:cs="Garamond"/>
          <w:color w:val="000000"/>
          <w:sz w:val="24"/>
          <w:szCs w:val="24"/>
        </w:rPr>
        <w:t>Faurel</w:t>
      </w:r>
      <w:proofErr w:type="spellEnd"/>
      <w:r w:rsidRPr="00C35870">
        <w:rPr>
          <w:rFonts w:ascii="Garamond" w:hAnsi="Garamond" w:cs="Garamond"/>
          <w:color w:val="000000"/>
          <w:sz w:val="24"/>
          <w:szCs w:val="24"/>
        </w:rPr>
        <w:t xml:space="preserve"> »</w:t>
      </w:r>
    </w:p>
    <w:p w:rsidR="00C35870" w:rsidRPr="00C35870" w:rsidRDefault="00C35870" w:rsidP="00C3587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 w:rsidRPr="00C35870">
        <w:rPr>
          <w:rFonts w:ascii="Garamond" w:hAnsi="Garamond" w:cs="Garamond"/>
          <w:color w:val="000000"/>
          <w:sz w:val="24"/>
          <w:szCs w:val="24"/>
        </w:rPr>
        <w:t>13h Pause</w:t>
      </w:r>
    </w:p>
    <w:p w:rsidR="00C35870" w:rsidRPr="00C35870" w:rsidRDefault="00C35870" w:rsidP="00C3587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 w:rsidRPr="00C35870">
        <w:rPr>
          <w:rFonts w:ascii="Garamond" w:hAnsi="Garamond" w:cs="Garamond"/>
          <w:color w:val="000000"/>
          <w:sz w:val="24"/>
          <w:szCs w:val="24"/>
        </w:rPr>
        <w:t>14h</w:t>
      </w:r>
    </w:p>
    <w:p w:rsidR="00C35870" w:rsidRPr="00C35870" w:rsidRDefault="00C35870" w:rsidP="00C3587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 w:rsidRPr="00C35870">
        <w:rPr>
          <w:rFonts w:ascii="Garamond" w:hAnsi="Garamond" w:cs="Garamond"/>
          <w:color w:val="000000"/>
          <w:sz w:val="24"/>
          <w:szCs w:val="24"/>
        </w:rPr>
        <w:t xml:space="preserve">Présidence Rémy </w:t>
      </w:r>
      <w:proofErr w:type="spellStart"/>
      <w:r w:rsidRPr="00C35870">
        <w:rPr>
          <w:rFonts w:ascii="Garamond" w:hAnsi="Garamond" w:cs="Garamond"/>
          <w:color w:val="000000"/>
          <w:sz w:val="24"/>
          <w:szCs w:val="24"/>
        </w:rPr>
        <w:t>Rieffel</w:t>
      </w:r>
      <w:proofErr w:type="spellEnd"/>
      <w:r w:rsidRPr="00C35870">
        <w:rPr>
          <w:rFonts w:ascii="Garamond" w:hAnsi="Garamond" w:cs="Garamond"/>
          <w:color w:val="000000"/>
          <w:sz w:val="24"/>
          <w:szCs w:val="24"/>
        </w:rPr>
        <w:t xml:space="preserve"> (Université Panthéon-Assas-IFP)</w:t>
      </w:r>
    </w:p>
    <w:p w:rsidR="00C35870" w:rsidRDefault="00C35870" w:rsidP="00C35870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color w:val="000000"/>
          <w:sz w:val="24"/>
          <w:szCs w:val="24"/>
        </w:rPr>
      </w:pPr>
    </w:p>
    <w:p w:rsidR="00C35870" w:rsidRPr="00C35870" w:rsidRDefault="00C35870" w:rsidP="00C35870">
      <w:pPr>
        <w:autoSpaceDE w:val="0"/>
        <w:autoSpaceDN w:val="0"/>
        <w:adjustRightInd w:val="0"/>
        <w:spacing w:after="0" w:line="240" w:lineRule="auto"/>
        <w:rPr>
          <w:rFonts w:ascii="Garamond-Bold" w:hAnsi="Garamond-Bold" w:cs="Garamond-Bold"/>
          <w:b/>
          <w:bCs/>
          <w:color w:val="000000"/>
          <w:sz w:val="24"/>
          <w:szCs w:val="24"/>
        </w:rPr>
      </w:pPr>
      <w:r w:rsidRPr="00C35870">
        <w:rPr>
          <w:rFonts w:ascii="Garamond-Bold" w:hAnsi="Garamond-Bold" w:cs="Garamond-Bold"/>
          <w:b/>
          <w:bCs/>
          <w:color w:val="000000"/>
          <w:sz w:val="24"/>
          <w:szCs w:val="24"/>
        </w:rPr>
        <w:t>Figures élargies</w:t>
      </w:r>
    </w:p>
    <w:p w:rsidR="00C35870" w:rsidRPr="00C35870" w:rsidRDefault="00C35870" w:rsidP="00C3587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 w:rsidRPr="00C35870">
        <w:rPr>
          <w:rFonts w:ascii="Garamond" w:hAnsi="Garamond" w:cs="Garamond"/>
          <w:color w:val="000000"/>
          <w:sz w:val="24"/>
          <w:szCs w:val="24"/>
        </w:rPr>
        <w:t xml:space="preserve">Pascal </w:t>
      </w:r>
      <w:proofErr w:type="spellStart"/>
      <w:r w:rsidRPr="00C35870">
        <w:rPr>
          <w:rFonts w:ascii="Garamond" w:hAnsi="Garamond" w:cs="Garamond"/>
          <w:color w:val="000000"/>
          <w:sz w:val="24"/>
          <w:szCs w:val="24"/>
        </w:rPr>
        <w:t>Dauvin</w:t>
      </w:r>
      <w:proofErr w:type="spellEnd"/>
      <w:r w:rsidRPr="00C35870">
        <w:rPr>
          <w:rFonts w:ascii="Garamond" w:hAnsi="Garamond" w:cs="Garamond"/>
          <w:color w:val="000000"/>
          <w:sz w:val="24"/>
          <w:szCs w:val="24"/>
        </w:rPr>
        <w:t xml:space="preserve"> (Université de Versailles), « Donner la main, </w:t>
      </w:r>
      <w:proofErr w:type="gramStart"/>
      <w:r w:rsidRPr="00C35870">
        <w:rPr>
          <w:rFonts w:ascii="Garamond" w:hAnsi="Garamond" w:cs="Garamond"/>
          <w:color w:val="000000"/>
          <w:sz w:val="24"/>
          <w:szCs w:val="24"/>
        </w:rPr>
        <w:t>donner</w:t>
      </w:r>
      <w:proofErr w:type="gramEnd"/>
      <w:r w:rsidRPr="00C35870">
        <w:rPr>
          <w:rFonts w:ascii="Garamond" w:hAnsi="Garamond" w:cs="Garamond"/>
          <w:color w:val="000000"/>
          <w:sz w:val="24"/>
          <w:szCs w:val="24"/>
        </w:rPr>
        <w:t xml:space="preserve"> de la voix. L’engagement</w:t>
      </w:r>
    </w:p>
    <w:p w:rsidR="00C35870" w:rsidRPr="00C35870" w:rsidRDefault="00C35870" w:rsidP="00C3587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proofErr w:type="gramStart"/>
      <w:r w:rsidRPr="00C35870">
        <w:rPr>
          <w:rFonts w:ascii="Garamond" w:hAnsi="Garamond" w:cs="Garamond"/>
          <w:color w:val="000000"/>
          <w:sz w:val="24"/>
          <w:szCs w:val="24"/>
        </w:rPr>
        <w:t>humanitaire</w:t>
      </w:r>
      <w:proofErr w:type="gramEnd"/>
      <w:r w:rsidRPr="00C35870">
        <w:rPr>
          <w:rFonts w:ascii="Garamond" w:hAnsi="Garamond" w:cs="Garamond"/>
          <w:color w:val="000000"/>
          <w:sz w:val="24"/>
          <w:szCs w:val="24"/>
        </w:rPr>
        <w:t xml:space="preserve"> de Louis Guilloux »</w:t>
      </w:r>
    </w:p>
    <w:p w:rsidR="00C35870" w:rsidRPr="00C35870" w:rsidRDefault="00C35870" w:rsidP="00C3587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 w:rsidRPr="00C35870">
        <w:rPr>
          <w:rFonts w:ascii="Garamond" w:hAnsi="Garamond" w:cs="Garamond"/>
          <w:color w:val="000000"/>
          <w:sz w:val="24"/>
          <w:szCs w:val="24"/>
        </w:rPr>
        <w:t xml:space="preserve">Jean-Baptiste </w:t>
      </w:r>
      <w:proofErr w:type="spellStart"/>
      <w:r w:rsidRPr="00C35870">
        <w:rPr>
          <w:rFonts w:ascii="Garamond" w:hAnsi="Garamond" w:cs="Garamond"/>
          <w:color w:val="000000"/>
          <w:sz w:val="24"/>
          <w:szCs w:val="24"/>
        </w:rPr>
        <w:t>Legavre</w:t>
      </w:r>
      <w:proofErr w:type="spellEnd"/>
      <w:r w:rsidRPr="00C35870">
        <w:rPr>
          <w:rFonts w:ascii="Garamond" w:hAnsi="Garamond" w:cs="Garamond"/>
          <w:color w:val="000000"/>
          <w:sz w:val="24"/>
          <w:szCs w:val="24"/>
        </w:rPr>
        <w:t xml:space="preserve"> (Université Panthéon-Assas), « Des formes de journalisme </w:t>
      </w:r>
      <w:r w:rsidRPr="00C35870">
        <w:rPr>
          <w:rFonts w:ascii="Garamond-Italic" w:hAnsi="Garamond-Italic" w:cs="Garamond-Italic"/>
          <w:i/>
          <w:iCs/>
          <w:color w:val="000000"/>
          <w:sz w:val="24"/>
          <w:szCs w:val="24"/>
        </w:rPr>
        <w:t>politique</w:t>
      </w:r>
      <w:r w:rsidRPr="00C35870">
        <w:rPr>
          <w:rFonts w:ascii="Garamond" w:hAnsi="Garamond" w:cs="Garamond"/>
          <w:color w:val="000000"/>
          <w:sz w:val="24"/>
          <w:szCs w:val="24"/>
        </w:rPr>
        <w:t>. Les</w:t>
      </w:r>
    </w:p>
    <w:p w:rsidR="00C35870" w:rsidRPr="00C35870" w:rsidRDefault="00C35870" w:rsidP="00C3587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proofErr w:type="gramStart"/>
      <w:r w:rsidRPr="00C35870">
        <w:rPr>
          <w:rFonts w:ascii="Garamond" w:hAnsi="Garamond" w:cs="Garamond"/>
          <w:color w:val="000000"/>
          <w:sz w:val="24"/>
          <w:szCs w:val="24"/>
        </w:rPr>
        <w:t>usages</w:t>
      </w:r>
      <w:proofErr w:type="gramEnd"/>
      <w:r w:rsidRPr="00C35870">
        <w:rPr>
          <w:rFonts w:ascii="Garamond" w:hAnsi="Garamond" w:cs="Garamond"/>
          <w:color w:val="000000"/>
          <w:sz w:val="24"/>
          <w:szCs w:val="24"/>
        </w:rPr>
        <w:t xml:space="preserve"> de la presse par les écrivains dans </w:t>
      </w:r>
      <w:r w:rsidRPr="00C35870">
        <w:rPr>
          <w:rFonts w:ascii="Garamond-Italic" w:hAnsi="Garamond-Italic" w:cs="Garamond-Italic"/>
          <w:i/>
          <w:iCs/>
          <w:color w:val="000000"/>
          <w:sz w:val="24"/>
          <w:szCs w:val="24"/>
        </w:rPr>
        <w:t xml:space="preserve">Les Batailles perdues </w:t>
      </w:r>
      <w:r w:rsidRPr="00C35870">
        <w:rPr>
          <w:rFonts w:ascii="Garamond" w:hAnsi="Garamond" w:cs="Garamond"/>
          <w:color w:val="000000"/>
          <w:sz w:val="24"/>
          <w:szCs w:val="24"/>
        </w:rPr>
        <w:t>»</w:t>
      </w:r>
    </w:p>
    <w:p w:rsidR="00C35870" w:rsidRPr="00C35870" w:rsidRDefault="00C35870" w:rsidP="00C3587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 w:rsidRPr="00C35870">
        <w:rPr>
          <w:rFonts w:ascii="Garamond" w:hAnsi="Garamond" w:cs="Garamond"/>
          <w:color w:val="000000"/>
          <w:sz w:val="24"/>
          <w:szCs w:val="24"/>
        </w:rPr>
        <w:t xml:space="preserve">Michèle Touret (Université Rennes II), « Traces de politique dans les </w:t>
      </w:r>
      <w:r w:rsidRPr="00C35870">
        <w:rPr>
          <w:rFonts w:ascii="Garamond-Italic" w:hAnsi="Garamond-Italic" w:cs="Garamond-Italic"/>
          <w:i/>
          <w:iCs/>
          <w:color w:val="000000"/>
          <w:sz w:val="24"/>
          <w:szCs w:val="24"/>
        </w:rPr>
        <w:t xml:space="preserve">Carnets </w:t>
      </w:r>
      <w:r w:rsidRPr="00C35870">
        <w:rPr>
          <w:rFonts w:ascii="Garamond" w:hAnsi="Garamond" w:cs="Garamond"/>
          <w:color w:val="000000"/>
          <w:sz w:val="24"/>
          <w:szCs w:val="24"/>
        </w:rPr>
        <w:t>– la période de</w:t>
      </w:r>
    </w:p>
    <w:p w:rsidR="00C35870" w:rsidRPr="00C35870" w:rsidRDefault="00C35870" w:rsidP="00C3587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proofErr w:type="gramStart"/>
      <w:r w:rsidRPr="00C35870">
        <w:rPr>
          <w:rFonts w:ascii="Garamond" w:hAnsi="Garamond" w:cs="Garamond"/>
          <w:color w:val="000000"/>
          <w:sz w:val="24"/>
          <w:szCs w:val="24"/>
        </w:rPr>
        <w:t>l’occupation</w:t>
      </w:r>
      <w:proofErr w:type="gramEnd"/>
      <w:r w:rsidRPr="00C35870">
        <w:rPr>
          <w:rFonts w:ascii="Garamond" w:hAnsi="Garamond" w:cs="Garamond"/>
          <w:color w:val="000000"/>
          <w:sz w:val="24"/>
          <w:szCs w:val="24"/>
        </w:rPr>
        <w:t xml:space="preserve"> »</w:t>
      </w:r>
    </w:p>
    <w:p w:rsidR="00C35870" w:rsidRPr="00C35870" w:rsidRDefault="00C35870" w:rsidP="00C3587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r w:rsidRPr="00C35870">
        <w:rPr>
          <w:rFonts w:ascii="Garamond" w:hAnsi="Garamond" w:cs="Garamond"/>
          <w:color w:val="000000"/>
          <w:sz w:val="24"/>
          <w:szCs w:val="24"/>
        </w:rPr>
        <w:t xml:space="preserve">Grégoire </w:t>
      </w:r>
      <w:proofErr w:type="spellStart"/>
      <w:r w:rsidRPr="00C35870">
        <w:rPr>
          <w:rFonts w:ascii="Garamond" w:hAnsi="Garamond" w:cs="Garamond"/>
          <w:color w:val="000000"/>
          <w:sz w:val="24"/>
          <w:szCs w:val="24"/>
        </w:rPr>
        <w:t>Leménager</w:t>
      </w:r>
      <w:proofErr w:type="spellEnd"/>
      <w:r w:rsidRPr="00C35870">
        <w:rPr>
          <w:rFonts w:ascii="Garamond" w:hAnsi="Garamond" w:cs="Garamond"/>
          <w:color w:val="000000"/>
          <w:sz w:val="24"/>
          <w:szCs w:val="24"/>
        </w:rPr>
        <w:t xml:space="preserve"> (</w:t>
      </w:r>
      <w:r w:rsidRPr="00C35870">
        <w:rPr>
          <w:rFonts w:ascii="Garamond-Italic" w:hAnsi="Garamond-Italic" w:cs="Garamond-Italic"/>
          <w:i/>
          <w:iCs/>
          <w:color w:val="000000"/>
          <w:sz w:val="24"/>
          <w:szCs w:val="24"/>
        </w:rPr>
        <w:t>Le Nouvel Observateur</w:t>
      </w:r>
      <w:r w:rsidRPr="00C35870">
        <w:rPr>
          <w:rFonts w:ascii="Garamond" w:hAnsi="Garamond" w:cs="Garamond"/>
          <w:color w:val="000000"/>
          <w:sz w:val="24"/>
          <w:szCs w:val="24"/>
        </w:rPr>
        <w:t>), « “Tout ca, c’est de la politique” : Guilloux et la</w:t>
      </w:r>
    </w:p>
    <w:p w:rsidR="00C35870" w:rsidRPr="00C35870" w:rsidRDefault="00C35870" w:rsidP="00C3587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  <w:proofErr w:type="gramStart"/>
      <w:r w:rsidRPr="00C35870">
        <w:rPr>
          <w:rFonts w:ascii="Garamond" w:hAnsi="Garamond" w:cs="Garamond"/>
          <w:color w:val="000000"/>
          <w:sz w:val="24"/>
          <w:szCs w:val="24"/>
        </w:rPr>
        <w:t>démocratie</w:t>
      </w:r>
      <w:proofErr w:type="gramEnd"/>
      <w:r w:rsidRPr="00C35870">
        <w:rPr>
          <w:rFonts w:ascii="Garamond" w:hAnsi="Garamond" w:cs="Garamond"/>
          <w:color w:val="000000"/>
          <w:sz w:val="24"/>
          <w:szCs w:val="24"/>
        </w:rPr>
        <w:t xml:space="preserve"> »</w:t>
      </w:r>
    </w:p>
    <w:p w:rsidR="00C35870" w:rsidRPr="00C35870" w:rsidRDefault="00C35870" w:rsidP="00C3587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FF"/>
          <w:sz w:val="24"/>
          <w:szCs w:val="24"/>
        </w:rPr>
      </w:pPr>
      <w:r w:rsidRPr="00C35870">
        <w:rPr>
          <w:rFonts w:ascii="Garamond" w:hAnsi="Garamond" w:cs="Garamond"/>
          <w:color w:val="000000"/>
          <w:sz w:val="24"/>
          <w:szCs w:val="24"/>
        </w:rPr>
        <w:t xml:space="preserve">Pour se rendre à Saint-Quentin : </w:t>
      </w:r>
      <w:r w:rsidRPr="00C35870">
        <w:rPr>
          <w:rFonts w:ascii="Garamond" w:hAnsi="Garamond" w:cs="Garamond"/>
          <w:color w:val="0000FF"/>
          <w:sz w:val="24"/>
          <w:szCs w:val="24"/>
        </w:rPr>
        <w:t>http://www.uvsq.fr/l-universite/comment-acceder-aubatiment-</w:t>
      </w:r>
    </w:p>
    <w:p w:rsidR="00C35870" w:rsidRPr="00C35870" w:rsidRDefault="00C35870" w:rsidP="00C3587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FF"/>
          <w:sz w:val="24"/>
          <w:szCs w:val="24"/>
        </w:rPr>
      </w:pPr>
      <w:proofErr w:type="spellStart"/>
      <w:r w:rsidRPr="00C35870">
        <w:rPr>
          <w:rFonts w:ascii="Garamond" w:hAnsi="Garamond" w:cs="Garamond"/>
          <w:color w:val="0000FF"/>
          <w:sz w:val="24"/>
          <w:szCs w:val="24"/>
        </w:rPr>
        <w:t>leclerc</w:t>
      </w:r>
      <w:proofErr w:type="spellEnd"/>
      <w:r w:rsidRPr="00C35870">
        <w:rPr>
          <w:rFonts w:ascii="Garamond" w:hAnsi="Garamond" w:cs="Garamond"/>
          <w:color w:val="0000FF"/>
          <w:sz w:val="24"/>
          <w:szCs w:val="24"/>
        </w:rPr>
        <w:t>--173478.</w:t>
      </w:r>
      <w:proofErr w:type="spellStart"/>
      <w:r w:rsidRPr="00C35870">
        <w:rPr>
          <w:rFonts w:ascii="Garamond" w:hAnsi="Garamond" w:cs="Garamond"/>
          <w:color w:val="0000FF"/>
          <w:sz w:val="24"/>
          <w:szCs w:val="24"/>
        </w:rPr>
        <w:t>kjsp</w:t>
      </w:r>
      <w:proofErr w:type="gramStart"/>
      <w:r w:rsidRPr="00C35870">
        <w:rPr>
          <w:rFonts w:ascii="Garamond" w:hAnsi="Garamond" w:cs="Garamond"/>
          <w:color w:val="0000FF"/>
          <w:sz w:val="24"/>
          <w:szCs w:val="24"/>
        </w:rPr>
        <w:t>?RH</w:t>
      </w:r>
      <w:proofErr w:type="spellEnd"/>
      <w:proofErr w:type="gramEnd"/>
      <w:r w:rsidRPr="00C35870">
        <w:rPr>
          <w:rFonts w:ascii="Garamond" w:hAnsi="Garamond" w:cs="Garamond"/>
          <w:color w:val="0000FF"/>
          <w:sz w:val="24"/>
          <w:szCs w:val="24"/>
        </w:rPr>
        <w:t>=1184166274546</w:t>
      </w:r>
    </w:p>
    <w:p w:rsidR="00C35870" w:rsidRDefault="00C35870" w:rsidP="00C35870">
      <w:pPr>
        <w:rPr>
          <w:rFonts w:ascii="Garamond-Bold" w:hAnsi="Garamond-Bold" w:cs="Garamond-Bold"/>
          <w:b/>
          <w:bCs/>
          <w:color w:val="000000"/>
          <w:sz w:val="24"/>
          <w:szCs w:val="24"/>
        </w:rPr>
      </w:pPr>
    </w:p>
    <w:p w:rsidR="00D02B06" w:rsidRPr="00C35870" w:rsidRDefault="00C35870" w:rsidP="00C35870">
      <w:pPr>
        <w:rPr>
          <w:sz w:val="24"/>
          <w:szCs w:val="24"/>
        </w:rPr>
      </w:pPr>
      <w:r w:rsidRPr="00C35870">
        <w:rPr>
          <w:rFonts w:ascii="Garamond-Bold" w:hAnsi="Garamond-Bold" w:cs="Garamond-Bold"/>
          <w:b/>
          <w:bCs/>
          <w:color w:val="000000"/>
          <w:sz w:val="24"/>
          <w:szCs w:val="24"/>
        </w:rPr>
        <w:t xml:space="preserve">Contact </w:t>
      </w:r>
      <w:r w:rsidRPr="00C35870">
        <w:rPr>
          <w:rFonts w:ascii="Garamond" w:hAnsi="Garamond" w:cs="Garamond"/>
          <w:color w:val="000000"/>
          <w:sz w:val="24"/>
          <w:szCs w:val="24"/>
        </w:rPr>
        <w:t>: jblegavre@orange.fr</w:t>
      </w:r>
    </w:p>
    <w:sectPr w:rsidR="00D02B06" w:rsidRPr="00C35870" w:rsidSect="00D02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5870"/>
    <w:rsid w:val="00AB7D21"/>
    <w:rsid w:val="00B26329"/>
    <w:rsid w:val="00C35870"/>
    <w:rsid w:val="00D02B06"/>
    <w:rsid w:val="00E16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B0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35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58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1443</Characters>
  <Application>Microsoft Office Word</Application>
  <DocSecurity>0</DocSecurity>
  <Lines>12</Lines>
  <Paragraphs>3</Paragraphs>
  <ScaleCrop>false</ScaleCrop>
  <Company>UVSQ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bussiere</dc:creator>
  <cp:keywords/>
  <dc:description/>
  <cp:lastModifiedBy>helene bussiere</cp:lastModifiedBy>
  <cp:revision>2</cp:revision>
  <dcterms:created xsi:type="dcterms:W3CDTF">2012-10-17T13:03:00Z</dcterms:created>
  <dcterms:modified xsi:type="dcterms:W3CDTF">2012-10-17T13:05:00Z</dcterms:modified>
</cp:coreProperties>
</file>